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D6" w:rsidRPr="003E28D1" w:rsidRDefault="00DB1CD6" w:rsidP="00DB1CD6">
      <w:pPr>
        <w:ind w:firstLine="0"/>
        <w:jc w:val="center"/>
        <w:rPr>
          <w:sz w:val="28"/>
        </w:rPr>
      </w:pPr>
      <w:bookmarkStart w:id="0" w:name="sub_2000"/>
      <w:proofErr w:type="gramStart"/>
      <w:r w:rsidRPr="003E28D1">
        <w:rPr>
          <w:b/>
          <w:sz w:val="40"/>
          <w:szCs w:val="40"/>
        </w:rPr>
        <w:t>ПАСПОРТ</w:t>
      </w:r>
      <w:r w:rsidRPr="003E28D1">
        <w:rPr>
          <w:b/>
          <w:sz w:val="40"/>
          <w:szCs w:val="40"/>
        </w:rPr>
        <w:br/>
      </w:r>
      <w:r w:rsidRPr="003E28D1">
        <w:rPr>
          <w:b/>
          <w:sz w:val="28"/>
          <w:szCs w:val="28"/>
        </w:rPr>
        <w:t>организаций отдыха и оздоровления детей и подростков</w:t>
      </w:r>
      <w:r w:rsidRPr="005B7184">
        <w:rPr>
          <w:sz w:val="28"/>
          <w:szCs w:val="28"/>
        </w:rPr>
        <w:br/>
      </w:r>
      <w:r w:rsidRPr="003E28D1">
        <w:rPr>
          <w:sz w:val="28"/>
        </w:rPr>
        <w:t>государственное бюджетное общеобразовательное учреждение</w:t>
      </w:r>
      <w:r>
        <w:rPr>
          <w:sz w:val="28"/>
        </w:rPr>
        <w:t xml:space="preserve"> </w:t>
      </w:r>
      <w:r w:rsidRPr="003E28D1">
        <w:rPr>
          <w:sz w:val="28"/>
        </w:rPr>
        <w:t>Самарской области средняя общеобразовательная школа</w:t>
      </w:r>
      <w:r>
        <w:rPr>
          <w:sz w:val="28"/>
        </w:rPr>
        <w:t xml:space="preserve"> </w:t>
      </w:r>
      <w:r w:rsidRPr="003E28D1">
        <w:rPr>
          <w:sz w:val="28"/>
        </w:rPr>
        <w:t>имени Героя Советского Союза Ивана Федоровича Самаркина</w:t>
      </w:r>
      <w:r>
        <w:rPr>
          <w:sz w:val="28"/>
        </w:rPr>
        <w:t xml:space="preserve"> </w:t>
      </w:r>
      <w:r w:rsidRPr="003E28D1">
        <w:rPr>
          <w:sz w:val="28"/>
        </w:rPr>
        <w:t>с. Новая Кармала муниципального района Кошкинский  Самарской области</w:t>
      </w:r>
      <w:r w:rsidRPr="005B7184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5B7184">
        <w:rPr>
          <w:sz w:val="28"/>
          <w:szCs w:val="28"/>
        </w:rPr>
        <w:t>по состоянию на "</w:t>
      </w:r>
      <w:r w:rsidR="008D0872">
        <w:rPr>
          <w:sz w:val="28"/>
          <w:szCs w:val="28"/>
        </w:rPr>
        <w:t>10" февраля 2024</w:t>
      </w:r>
      <w:r>
        <w:rPr>
          <w:sz w:val="28"/>
          <w:szCs w:val="28"/>
        </w:rPr>
        <w:t xml:space="preserve"> </w:t>
      </w:r>
      <w:r w:rsidRPr="005B7184">
        <w:rPr>
          <w:sz w:val="28"/>
          <w:szCs w:val="28"/>
        </w:rPr>
        <w:t>г.</w:t>
      </w:r>
      <w:proofErr w:type="gramEnd"/>
    </w:p>
    <w:bookmarkEnd w:id="0"/>
    <w:p w:rsidR="00DB1CD6" w:rsidRDefault="00DB1CD6" w:rsidP="00DB1CD6">
      <w:pPr>
        <w:ind w:firstLine="0"/>
      </w:pPr>
    </w:p>
    <w:tbl>
      <w:tblPr>
        <w:tblW w:w="15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41"/>
        <w:gridCol w:w="360"/>
        <w:gridCol w:w="576"/>
        <w:gridCol w:w="43"/>
        <w:gridCol w:w="159"/>
        <w:gridCol w:w="749"/>
        <w:gridCol w:w="466"/>
        <w:gridCol w:w="331"/>
        <w:gridCol w:w="292"/>
        <w:gridCol w:w="438"/>
        <w:gridCol w:w="253"/>
        <w:gridCol w:w="15"/>
        <w:gridCol w:w="292"/>
        <w:gridCol w:w="595"/>
        <w:gridCol w:w="15"/>
        <w:gridCol w:w="80"/>
        <w:gridCol w:w="515"/>
        <w:gridCol w:w="26"/>
        <w:gridCol w:w="15"/>
        <w:gridCol w:w="15"/>
        <w:gridCol w:w="109"/>
        <w:gridCol w:w="15"/>
        <w:gridCol w:w="156"/>
        <w:gridCol w:w="820"/>
        <w:gridCol w:w="14"/>
        <w:gridCol w:w="16"/>
        <w:gridCol w:w="1113"/>
        <w:gridCol w:w="1129"/>
        <w:gridCol w:w="1129"/>
        <w:gridCol w:w="1129"/>
        <w:gridCol w:w="1129"/>
      </w:tblGrid>
      <w:tr w:rsidR="00DB1CD6" w:rsidRPr="00812D48" w:rsidTr="00BC5436">
        <w:trPr>
          <w:gridAfter w:val="6"/>
          <w:wAfter w:w="5645" w:type="dxa"/>
        </w:trPr>
        <w:tc>
          <w:tcPr>
            <w:tcW w:w="101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1"/>
            </w:pPr>
            <w:bookmarkStart w:id="1" w:name="sub_2100"/>
            <w:r w:rsidRPr="00812D48">
              <w:t>1. Общие сведения об организации отдыха и оздоровления детей и подростков</w:t>
            </w:r>
            <w:bookmarkEnd w:id="1"/>
          </w:p>
          <w:p w:rsidR="00DB1CD6" w:rsidRPr="00812D48" w:rsidRDefault="00DB1CD6" w:rsidP="00DB1CD6">
            <w:pPr>
              <w:pStyle w:val="a5"/>
            </w:pP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2" w:name="sub_2111"/>
            <w:r w:rsidRPr="00812D48">
              <w:t>1.1</w:t>
            </w:r>
            <w:bookmarkEnd w:id="2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3E28D1" w:rsidRDefault="00DB1CD6" w:rsidP="00DB1CD6">
            <w:pPr>
              <w:ind w:firstLine="0"/>
              <w:jc w:val="left"/>
            </w:pPr>
            <w:r>
              <w:t xml:space="preserve">Государственное </w:t>
            </w:r>
            <w:r w:rsidRPr="003E28D1">
              <w:t>бюджетное общеобразовательное учреждение</w:t>
            </w:r>
          </w:p>
          <w:p w:rsidR="00DB1CD6" w:rsidRPr="003E28D1" w:rsidRDefault="00DB1CD6" w:rsidP="00DB1CD6">
            <w:pPr>
              <w:ind w:firstLine="0"/>
              <w:jc w:val="left"/>
            </w:pPr>
            <w:r w:rsidRPr="003E28D1">
              <w:t>Самарской области средняя общеобразовательная школа</w:t>
            </w:r>
          </w:p>
          <w:p w:rsidR="00DB1CD6" w:rsidRDefault="00DB1CD6" w:rsidP="00DB1CD6">
            <w:pPr>
              <w:ind w:firstLine="0"/>
              <w:jc w:val="left"/>
            </w:pPr>
            <w:r w:rsidRPr="003E28D1">
              <w:t>имени Героя Советского Союза Ивана Федоровича Самаркина</w:t>
            </w:r>
            <w:r>
              <w:t xml:space="preserve"> </w:t>
            </w:r>
            <w:r w:rsidRPr="003E28D1">
              <w:t xml:space="preserve">с. </w:t>
            </w:r>
            <w:proofErr w:type="gramStart"/>
            <w:r w:rsidRPr="003E28D1">
              <w:t>Новая</w:t>
            </w:r>
            <w:proofErr w:type="gramEnd"/>
            <w:r w:rsidRPr="003E28D1">
              <w:t xml:space="preserve"> Кармала муниципального района Кошкинский  Самарской области</w:t>
            </w:r>
          </w:p>
          <w:p w:rsidR="00DB1CD6" w:rsidRDefault="00DB1CD6" w:rsidP="00DB1CD6">
            <w:pPr>
              <w:ind w:firstLine="0"/>
              <w:jc w:val="left"/>
            </w:pPr>
            <w:r>
              <w:t>(государственное бюджетное учреждение)</w:t>
            </w:r>
          </w:p>
          <w:p w:rsidR="00DB1CD6" w:rsidRPr="00812D48" w:rsidRDefault="00DB1CD6" w:rsidP="00DB1CD6">
            <w:pPr>
              <w:ind w:firstLine="0"/>
              <w:jc w:val="left"/>
            </w:pPr>
            <w:r>
              <w:t>ИНН 6381019217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3" w:name="sub_2112"/>
            <w:r w:rsidRPr="00812D48">
              <w:t>1.2</w:t>
            </w:r>
            <w:bookmarkEnd w:id="3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Юридический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070F12">
            <w:pPr>
              <w:pStyle w:val="a5"/>
            </w:pPr>
            <w:r w:rsidRPr="003E28D1">
              <w:t>446812.</w:t>
            </w:r>
            <w:r w:rsidR="00070F12">
              <w:t xml:space="preserve"> </w:t>
            </w:r>
            <w:r w:rsidRPr="003E28D1">
              <w:t xml:space="preserve">Самарская  область, Кошкинский  район,  </w:t>
            </w:r>
            <w:proofErr w:type="gramStart"/>
            <w:r w:rsidRPr="003E28D1">
              <w:t>с</w:t>
            </w:r>
            <w:proofErr w:type="gramEnd"/>
            <w:r w:rsidRPr="003E28D1">
              <w:t>. Новая  Кармала, ул. Центральная</w:t>
            </w:r>
            <w:r w:rsidR="00070F12">
              <w:t xml:space="preserve">, </w:t>
            </w:r>
            <w:r w:rsidRPr="003E28D1">
              <w:t>д. 72.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4" w:name="sub_2113"/>
            <w:r w:rsidRPr="00812D48">
              <w:t>1.3</w:t>
            </w:r>
            <w:bookmarkEnd w:id="4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812D48">
              <w:t>интернет-страницы</w:t>
            </w:r>
            <w:proofErr w:type="gramEnd"/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3E28D1" w:rsidRDefault="00DB1CD6" w:rsidP="00DB1CD6">
            <w:pPr>
              <w:pStyle w:val="a5"/>
            </w:pPr>
            <w:r w:rsidRPr="003E28D1">
              <w:t xml:space="preserve">446812.Самарская  область, Кошкинский  район,  </w:t>
            </w:r>
            <w:proofErr w:type="gramStart"/>
            <w:r w:rsidRPr="003E28D1">
              <w:t>с</w:t>
            </w:r>
            <w:proofErr w:type="gramEnd"/>
            <w:r w:rsidRPr="003E28D1">
              <w:t>. Новая  Кармала, ул. Центральная,</w:t>
            </w:r>
            <w:r w:rsidR="00070F12">
              <w:t xml:space="preserve"> </w:t>
            </w:r>
            <w:r w:rsidRPr="003E28D1">
              <w:t>д. 72.</w:t>
            </w:r>
          </w:p>
          <w:p w:rsidR="00DB1CD6" w:rsidRDefault="00DB1CD6" w:rsidP="00DB1CD6">
            <w:pPr>
              <w:pStyle w:val="a5"/>
            </w:pPr>
            <w:r w:rsidRPr="003E28D1">
              <w:t xml:space="preserve">Телефон:  8(84650)782-46.  </w:t>
            </w:r>
            <w:proofErr w:type="gramStart"/>
            <w:r w:rsidRPr="003E28D1">
              <w:t>Е</w:t>
            </w:r>
            <w:proofErr w:type="gramEnd"/>
            <w:r w:rsidRPr="003E28D1">
              <w:t>-</w:t>
            </w:r>
            <w:r w:rsidRPr="003E28D1">
              <w:rPr>
                <w:lang w:val="en-US"/>
              </w:rPr>
              <w:t>mail</w:t>
            </w:r>
            <w:r w:rsidRPr="003E28D1">
              <w:t xml:space="preserve">:   </w:t>
            </w:r>
            <w:hyperlink r:id="rId6" w:history="1">
              <w:r w:rsidRPr="003E28D1">
                <w:rPr>
                  <w:rStyle w:val="aa"/>
                  <w:lang w:val="en-US"/>
                </w:rPr>
                <w:t>nkarm</w:t>
              </w:r>
              <w:r w:rsidRPr="003E28D1">
                <w:rPr>
                  <w:rStyle w:val="aa"/>
                </w:rPr>
                <w:t>@</w:t>
              </w:r>
              <w:r w:rsidRPr="003E28D1">
                <w:rPr>
                  <w:rStyle w:val="aa"/>
                  <w:lang w:val="en-US"/>
                </w:rPr>
                <w:t>sch</w:t>
              </w:r>
              <w:r w:rsidRPr="003E28D1">
                <w:rPr>
                  <w:rStyle w:val="aa"/>
                </w:rPr>
                <w:t>.</w:t>
              </w:r>
              <w:r w:rsidRPr="003E28D1">
                <w:rPr>
                  <w:rStyle w:val="aa"/>
                  <w:lang w:val="en-US"/>
                </w:rPr>
                <w:t>yartel</w:t>
              </w:r>
              <w:r w:rsidRPr="003E28D1">
                <w:rPr>
                  <w:rStyle w:val="aa"/>
                </w:rPr>
                <w:t>.</w:t>
              </w:r>
              <w:r w:rsidRPr="003E28D1">
                <w:rPr>
                  <w:rStyle w:val="aa"/>
                  <w:lang w:val="en-US"/>
                </w:rPr>
                <w:t>ru</w:t>
              </w:r>
            </w:hyperlink>
          </w:p>
          <w:p w:rsidR="00DB1CD6" w:rsidRDefault="00070F12" w:rsidP="00DB1CD6">
            <w:pPr>
              <w:ind w:firstLine="0"/>
            </w:pPr>
            <w:hyperlink r:id="rId7" w:history="1">
              <w:r w:rsidR="00DB1CD6" w:rsidRPr="008E77C4">
                <w:rPr>
                  <w:rStyle w:val="aa"/>
                </w:rPr>
                <w:t>https://новая-кармала.рф</w:t>
              </w:r>
            </w:hyperlink>
          </w:p>
          <w:p w:rsidR="00DB1CD6" w:rsidRPr="00804D99" w:rsidRDefault="00DB1CD6" w:rsidP="00DB1CD6">
            <w:pPr>
              <w:ind w:firstLine="0"/>
            </w:pP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5" w:name="sub_2114"/>
            <w:r w:rsidRPr="00812D48">
              <w:t>1.4</w:t>
            </w:r>
            <w:bookmarkEnd w:id="5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812D48">
              <w:t>км</w:t>
            </w:r>
            <w:proofErr w:type="gramEnd"/>
            <w:r w:rsidRPr="00812D48">
              <w:t>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 xml:space="preserve">Организация находится на территории </w:t>
            </w:r>
            <w:proofErr w:type="gramStart"/>
            <w:r>
              <w:t>с</w:t>
            </w:r>
            <w:proofErr w:type="gramEnd"/>
            <w:r>
              <w:t>.</w:t>
            </w:r>
            <w:r w:rsidR="00070F12">
              <w:t xml:space="preserve"> </w:t>
            </w:r>
            <w:r>
              <w:t>Новая Кармала. Удаленность от ближайшего населенного пункта 1 км.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6" w:name="sub_2115"/>
            <w:r w:rsidRPr="00812D48">
              <w:t>1.5</w:t>
            </w:r>
            <w:bookmarkEnd w:id="6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Учредитель организации (полное наименование):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A82959" w:rsidRDefault="00A82959" w:rsidP="00EB51EF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EB51EF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EB51EF">
              <w:t>Самарская область в лице министерства образования и науки Самарской области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  <w:r>
              <w:t>443099, г. Самара, ул. Алексея Толстого,</w:t>
            </w:r>
            <w:r w:rsidR="00070F12">
              <w:t xml:space="preserve"> </w:t>
            </w:r>
            <w:r>
              <w:t>38/16;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  <w:r>
              <w:t>8(846)332-11-07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Ф.И.О. руководителя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  <w:proofErr w:type="spellStart"/>
            <w:r>
              <w:t>Акопьян</w:t>
            </w:r>
            <w:proofErr w:type="spellEnd"/>
            <w:r>
              <w:t xml:space="preserve"> Виктор Альбертович</w:t>
            </w:r>
          </w:p>
        </w:tc>
      </w:tr>
      <w:tr w:rsidR="00DB1CD6" w:rsidRPr="00812D48" w:rsidTr="00976130">
        <w:trPr>
          <w:gridAfter w:val="6"/>
          <w:wAfter w:w="5645" w:type="dxa"/>
          <w:trHeight w:val="65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7" w:name="sub_2116"/>
            <w:r w:rsidRPr="00812D48">
              <w:t>1.6</w:t>
            </w:r>
            <w:bookmarkEnd w:id="7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Собственник организации (полное имя/наименование):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976130" w:rsidRDefault="00976130" w:rsidP="00070F1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2C2D2E"/>
              </w:rPr>
            </w:pPr>
            <w:r w:rsidRPr="00976130">
              <w:rPr>
                <w:rFonts w:ascii="Times New Roman" w:hAnsi="Times New Roman" w:cs="Times New Roman"/>
                <w:color w:val="2C2D2E"/>
              </w:rPr>
              <w:t>Министерство имущественных отн</w:t>
            </w:r>
            <w:r w:rsidR="00070F12">
              <w:rPr>
                <w:rFonts w:ascii="Times New Roman" w:hAnsi="Times New Roman" w:cs="Times New Roman"/>
                <w:color w:val="2C2D2E"/>
              </w:rPr>
              <w:t>ошений</w:t>
            </w:r>
            <w:r w:rsidRPr="00976130">
              <w:rPr>
                <w:rFonts w:ascii="Times New Roman" w:hAnsi="Times New Roman" w:cs="Times New Roman"/>
                <w:color w:val="2C2D2E"/>
              </w:rPr>
              <w:t>-</w:t>
            </w:r>
            <w:proofErr w:type="spellStart"/>
            <w:r w:rsidRPr="00976130">
              <w:rPr>
                <w:rFonts w:ascii="Times New Roman" w:hAnsi="Times New Roman" w:cs="Times New Roman"/>
                <w:color w:val="2C2D2E"/>
              </w:rPr>
              <w:t>врио</w:t>
            </w:r>
            <w:proofErr w:type="spellEnd"/>
            <w:r w:rsidRPr="00976130">
              <w:rPr>
                <w:rFonts w:ascii="Times New Roman" w:hAnsi="Times New Roman" w:cs="Times New Roman"/>
                <w:color w:val="2C2D2E"/>
              </w:rPr>
              <w:t xml:space="preserve"> Андреев Игорь Александрович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  <w:r>
              <w:t>443068, г. Самара, ул.</w:t>
            </w:r>
            <w:r w:rsidR="00070F12">
              <w:t xml:space="preserve"> </w:t>
            </w:r>
            <w:r>
              <w:t>Скляренко,</w:t>
            </w:r>
            <w:r w:rsidR="00070F12">
              <w:t xml:space="preserve"> </w:t>
            </w:r>
            <w:r>
              <w:t>20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  <w:r>
              <w:t>8(846)334-65-01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Ф.И.О. руководителя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  <w:proofErr w:type="spellStart"/>
            <w:r>
              <w:t>Солынин</w:t>
            </w:r>
            <w:proofErr w:type="spellEnd"/>
            <w:r>
              <w:t xml:space="preserve"> Михаил Анатольевич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8" w:name="sub_2117"/>
            <w:r w:rsidRPr="00812D48">
              <w:t>1.7</w:t>
            </w:r>
            <w:bookmarkEnd w:id="8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Руководитель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F85E11" w:rsidRDefault="00DB1CD6" w:rsidP="00DB1CD6">
            <w:pPr>
              <w:pStyle w:val="a5"/>
            </w:pP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Ф.И.О.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8D0872">
            <w:pPr>
              <w:pStyle w:val="a5"/>
            </w:pPr>
            <w:r>
              <w:t xml:space="preserve">Толстикова </w:t>
            </w:r>
            <w:r w:rsidR="008D0872">
              <w:t xml:space="preserve"> Елена Алексеевна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образование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  <w:r>
              <w:t>Высшее профессиональное образование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стаж работы в данной должности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D0872" w:rsidRDefault="008D0872" w:rsidP="008D0872">
            <w:pPr>
              <w:pStyle w:val="a5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Pr="008D0872">
              <w:rPr>
                <w:color w:val="000000" w:themeColor="text1"/>
              </w:rPr>
              <w:t>5 лет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Default="00DB1CD6" w:rsidP="00DB1CD6">
            <w:pPr>
              <w:pStyle w:val="a5"/>
            </w:pPr>
            <w:r>
              <w:t>Тел.</w:t>
            </w:r>
            <w:r w:rsidR="00070F12">
              <w:t xml:space="preserve"> </w:t>
            </w:r>
            <w:r>
              <w:t>раб. 8(84650)78-246</w:t>
            </w:r>
          </w:p>
          <w:p w:rsidR="00DB1CD6" w:rsidRPr="003E28D1" w:rsidRDefault="008D0872" w:rsidP="00070F12">
            <w:pPr>
              <w:ind w:firstLine="0"/>
            </w:pPr>
            <w:r>
              <w:t>Тел.</w:t>
            </w:r>
            <w:r w:rsidR="00070F12">
              <w:t xml:space="preserve"> </w:t>
            </w:r>
            <w:r>
              <w:t>моб. 8(986)9541543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9" w:name="sub_2118"/>
            <w:r w:rsidRPr="00812D48">
              <w:t>1.8</w:t>
            </w:r>
            <w:bookmarkEnd w:id="9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Тип организации,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загородный оздоровительный лагерь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-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санаторно-оздоровительный лагерь круглогодичного действия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-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оздоровительный лагерь с дневным пребыванием детей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+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специализированный (профильный) лагерь (указать профиль)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-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оздоровительно-образовательный центр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-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иная организация отдыха и оздоровления детей (уточнить какая)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-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10" w:name="sub_2119"/>
            <w:r w:rsidRPr="00812D48">
              <w:t>1.9</w:t>
            </w:r>
            <w:bookmarkEnd w:id="10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Документ, на основании которого действует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организация (устав, положение)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  <w:r>
              <w:t xml:space="preserve">Устав ГБОУ СОШ им. И. Ф.  Самаркина с. </w:t>
            </w:r>
            <w:proofErr w:type="gramStart"/>
            <w:r>
              <w:t>Новая</w:t>
            </w:r>
            <w:proofErr w:type="gramEnd"/>
            <w:r>
              <w:t xml:space="preserve"> Кармала, Положение о лагере дневного пребывания «Солнышко»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11" w:name="sub_21110"/>
            <w:r w:rsidRPr="00812D48">
              <w:t>1.10</w:t>
            </w:r>
            <w:bookmarkEnd w:id="11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Год ввода организации в эксплуатацию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1976 г.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12" w:name="sub_21111"/>
            <w:r w:rsidRPr="00812D48">
              <w:t>1.11</w:t>
            </w:r>
            <w:bookmarkEnd w:id="12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Период функционирования организации (круглогодично, сезонно)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Круглогодично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13" w:name="sub_21112"/>
            <w:r w:rsidRPr="00812D48">
              <w:t>1.12</w:t>
            </w:r>
            <w:bookmarkEnd w:id="13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640 человек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14" w:name="sub_21113"/>
            <w:r w:rsidRPr="00812D48">
              <w:t>1.13</w:t>
            </w:r>
            <w:bookmarkEnd w:id="14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Наличие проекта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В наличии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15" w:name="sub_21114"/>
            <w:r w:rsidRPr="00812D48">
              <w:t>1.14</w:t>
            </w:r>
            <w:bookmarkEnd w:id="15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Год последнего ремонта,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2008 г.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текущий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2021 г.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16" w:name="sub_21115"/>
            <w:r w:rsidRPr="00812D48">
              <w:t>1.15</w:t>
            </w:r>
            <w:bookmarkEnd w:id="16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Количество смен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1 (одна) смена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17" w:name="sub_21116"/>
            <w:r w:rsidRPr="00812D48">
              <w:t>1.16</w:t>
            </w:r>
            <w:bookmarkEnd w:id="17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Длительность смен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18 дней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18" w:name="sub_21117"/>
            <w:r w:rsidRPr="00812D48">
              <w:t>1.17</w:t>
            </w:r>
            <w:bookmarkEnd w:id="18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Загрузка по сменам (количество детей):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25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- 1-я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25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- 2-я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-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- 3-я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-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- 4-я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-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 xml:space="preserve">- загрузка в </w:t>
            </w:r>
            <w:proofErr w:type="spellStart"/>
            <w:r w:rsidRPr="00812D48">
              <w:t>межканикулярный</w:t>
            </w:r>
            <w:proofErr w:type="spellEnd"/>
            <w:r w:rsidRPr="00812D48">
              <w:t xml:space="preserve"> период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-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19" w:name="sub_21118"/>
            <w:r w:rsidRPr="00812D48">
              <w:t>1.18</w:t>
            </w:r>
            <w:bookmarkEnd w:id="19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B16AE5" w:rsidP="00DB1CD6">
            <w:pPr>
              <w:pStyle w:val="a5"/>
              <w:jc w:val="center"/>
            </w:pPr>
            <w:r>
              <w:t>7-14</w:t>
            </w:r>
            <w:r w:rsidR="00DB1CD6">
              <w:t xml:space="preserve"> лет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20" w:name="sub_21119"/>
            <w:r w:rsidRPr="00812D48">
              <w:t>1.19</w:t>
            </w:r>
            <w:bookmarkEnd w:id="20"/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Здания и сооружения нежилого назначения: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Default="00DB1CD6" w:rsidP="00DB1CD6">
            <w:pPr>
              <w:pStyle w:val="a6"/>
            </w:pPr>
            <w:r w:rsidRPr="00812D48">
              <w:t>Количество, этажность</w:t>
            </w:r>
          </w:p>
          <w:p w:rsidR="00DB1CD6" w:rsidRDefault="00DB1CD6" w:rsidP="00DB1CD6"/>
          <w:p w:rsidR="00DB1CD6" w:rsidRDefault="00DB1CD6" w:rsidP="00DB1CD6"/>
          <w:p w:rsidR="00DB1CD6" w:rsidRDefault="00DB1CD6" w:rsidP="00DB1CD6"/>
          <w:p w:rsidR="00DB1CD6" w:rsidRDefault="00DB1CD6" w:rsidP="00DB1CD6"/>
          <w:p w:rsidR="00DB1CD6" w:rsidRDefault="00DB1CD6" w:rsidP="00DB1CD6"/>
          <w:p w:rsidR="00DB1CD6" w:rsidRPr="00423470" w:rsidRDefault="00DB1CD6" w:rsidP="00DB1CD6"/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Default="00DB1CD6" w:rsidP="00DB1CD6">
            <w:pPr>
              <w:pStyle w:val="a5"/>
              <w:jc w:val="center"/>
            </w:pPr>
            <w:r w:rsidRPr="00812D48">
              <w:t>год постройки</w:t>
            </w:r>
            <w:r>
              <w:t xml:space="preserve">   </w:t>
            </w:r>
          </w:p>
          <w:p w:rsidR="00DB1CD6" w:rsidRPr="00423470" w:rsidRDefault="00DB1CD6" w:rsidP="00DB1CD6"/>
          <w:p w:rsidR="00DB1CD6" w:rsidRDefault="00DB1CD6" w:rsidP="00DB1CD6"/>
          <w:p w:rsidR="00DB1CD6" w:rsidRPr="00423470" w:rsidRDefault="00DB1CD6" w:rsidP="00DB1CD6">
            <w:pPr>
              <w:rPr>
                <w:b/>
              </w:rPr>
            </w:pPr>
          </w:p>
          <w:p w:rsidR="00DB1CD6" w:rsidRPr="00423470" w:rsidRDefault="00DB1CD6" w:rsidP="00DB1CD6"/>
          <w:p w:rsidR="00DB1CD6" w:rsidRPr="00423470" w:rsidRDefault="00DB1CD6" w:rsidP="00DB1CD6"/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 w:rsidRPr="00812D48">
              <w:t>Площадь (кв. м)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 w:rsidRPr="00812D48">
              <w:t>степень износа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 w:rsidRPr="00812D48">
              <w:t>на какое количество детей рассчитано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Default="00DB1CD6" w:rsidP="00DB1CD6">
            <w:pPr>
              <w:pStyle w:val="a5"/>
              <w:jc w:val="center"/>
            </w:pPr>
            <w:r w:rsidRPr="00812D48">
              <w:t>Год последнего капитального ремонта</w:t>
            </w:r>
          </w:p>
          <w:p w:rsidR="00DB1CD6" w:rsidRPr="00423470" w:rsidRDefault="00DB1CD6" w:rsidP="00DB1CD6"/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Default="00DB1CD6" w:rsidP="00DB1CD6">
            <w:r>
              <w:t>Одно, двухэтажное здание</w:t>
            </w:r>
          </w:p>
          <w:p w:rsidR="00DB1CD6" w:rsidRPr="00812D48" w:rsidRDefault="00DB1CD6" w:rsidP="00DB1CD6">
            <w:pPr>
              <w:pStyle w:val="a6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lastRenderedPageBreak/>
              <w:t>1976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3173,8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>82%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t xml:space="preserve">640 </w:t>
            </w:r>
            <w:r>
              <w:lastRenderedPageBreak/>
              <w:t>чел.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r>
              <w:lastRenderedPageBreak/>
              <w:t xml:space="preserve">2008 </w:t>
            </w:r>
            <w:r>
              <w:lastRenderedPageBreak/>
              <w:t>год</w:t>
            </w:r>
          </w:p>
        </w:tc>
      </w:tr>
      <w:tr w:rsidR="00DB1CD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5"/>
              <w:jc w:val="center"/>
            </w:pPr>
            <w:bookmarkStart w:id="21" w:name="sub_21120"/>
            <w:r w:rsidRPr="00812D48">
              <w:lastRenderedPageBreak/>
              <w:t>1.20</w:t>
            </w:r>
            <w:bookmarkEnd w:id="21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6" w:rsidRPr="00812D48" w:rsidRDefault="00DB1CD6" w:rsidP="00DB1CD6">
            <w:pPr>
              <w:pStyle w:val="a6"/>
            </w:pPr>
            <w:r w:rsidRPr="00812D48">
              <w:t>Наличие автотранспорта на балансе (количество единиц, марки),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CD6" w:rsidRPr="00812D48" w:rsidRDefault="00DB1CD6" w:rsidP="00DB1CD6">
            <w:pPr>
              <w:pStyle w:val="a5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автобусы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5 автобусов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микроавтобусы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автотранспорт коммунального назначения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22" w:name="sub_21121"/>
            <w:r w:rsidRPr="00812D48">
              <w:t>1.21</w:t>
            </w:r>
            <w:bookmarkEnd w:id="22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Территория: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общая площадь земельного участка (</w:t>
            </w:r>
            <w:proofErr w:type="gramStart"/>
            <w:r w:rsidRPr="00812D48">
              <w:t>га</w:t>
            </w:r>
            <w:proofErr w:type="gramEnd"/>
            <w:r w:rsidRPr="00812D48">
              <w:t>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2,6 га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площадь озеленения (</w:t>
            </w:r>
            <w:proofErr w:type="gramStart"/>
            <w:r w:rsidRPr="00812D48">
              <w:t>га</w:t>
            </w:r>
            <w:proofErr w:type="gramEnd"/>
            <w:r w:rsidRPr="00812D48">
              <w:t>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1,8 га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насаждений на территории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Имеются насаждения деревьев, кустарников, цветы, газон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соответствует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плана территории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имеется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23" w:name="sub_21122"/>
            <w:r w:rsidRPr="00812D48">
              <w:t>1.22</w:t>
            </w:r>
            <w:bookmarkEnd w:id="23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Наличие водного объекта, в том числе его удаленность от территории лагеря: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бассейн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пруд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река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Река «</w:t>
            </w:r>
            <w:proofErr w:type="spellStart"/>
            <w:r>
              <w:t>Кармалка</w:t>
            </w:r>
            <w:proofErr w:type="spellEnd"/>
            <w:r>
              <w:t>» - 100 м.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озеро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водохранилище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море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24" w:name="sub_21123"/>
            <w:r w:rsidRPr="00812D48">
              <w:t>1.23</w:t>
            </w:r>
            <w:bookmarkEnd w:id="24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Наличие оборудованного пляжа,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ограждения в зоне купания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душевой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туалета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кабин для переодевания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навесов от солнца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пункта медицинской помощи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поста службы спасения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25" w:name="sub_21124"/>
            <w:r w:rsidRPr="00812D48">
              <w:t>1.24</w:t>
            </w:r>
            <w:bookmarkEnd w:id="25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ограждение (указать какое)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Деревянный штакетник высотой 1,5 м по периметру территории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охрана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 xml:space="preserve">Камеры видеонаблюдения, 2 </w:t>
            </w:r>
            <w:proofErr w:type="gramStart"/>
            <w:r>
              <w:t>штатных</w:t>
            </w:r>
            <w:proofErr w:type="gramEnd"/>
            <w:r>
              <w:t xml:space="preserve"> сторожа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организация пропускного режима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Вахта при входе в здание школы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кнопки тревожной сигнализации (КТС)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имеется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имеется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 xml:space="preserve">- наличие системы оповещения и </w:t>
            </w:r>
            <w:r w:rsidRPr="00812D48">
              <w:lastRenderedPageBreak/>
              <w:t>управления эвакуацией людей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lastRenderedPageBreak/>
              <w:t>имеется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укомплектованность первичными средствами пожаротушения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Укомплектовано (огнетушители)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имеется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  <w:p w:rsidR="00BC5436" w:rsidRPr="00812D48" w:rsidRDefault="00BC5436" w:rsidP="00DB1CD6">
            <w:pPr>
              <w:pStyle w:val="1"/>
            </w:pPr>
            <w:r w:rsidRPr="00812D48">
              <w:t>2.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  <w:p w:rsidR="00BC5436" w:rsidRPr="00812D48" w:rsidRDefault="00BC5436" w:rsidP="00DB1CD6">
            <w:pPr>
              <w:pStyle w:val="1"/>
            </w:pPr>
            <w:bookmarkStart w:id="26" w:name="sub_2200"/>
            <w:r w:rsidRPr="00812D48">
              <w:t>Сведения о штатной численности организации</w:t>
            </w:r>
            <w:bookmarkEnd w:id="26"/>
          </w:p>
          <w:p w:rsidR="00BC5436" w:rsidRPr="00812D48" w:rsidRDefault="00BC5436" w:rsidP="00DB1CD6">
            <w:pPr>
              <w:pStyle w:val="a5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Количество (чел.)</w:t>
            </w:r>
          </w:p>
        </w:tc>
        <w:tc>
          <w:tcPr>
            <w:tcW w:w="39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Образовательный уровень</w:t>
            </w:r>
          </w:p>
        </w:tc>
      </w:tr>
      <w:tr w:rsidR="00BC5436" w:rsidRPr="00812D48" w:rsidTr="00BC5436">
        <w:trPr>
          <w:gridAfter w:val="5"/>
          <w:wAfter w:w="5629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по штату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в наличии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высшее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средне-специальное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среднее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Штатная численность организации, в том числе: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12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12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7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5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27" w:name="sub_2221"/>
            <w:r w:rsidRPr="00812D48">
              <w:t>2.1.</w:t>
            </w:r>
            <w:bookmarkEnd w:id="27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Педагогические работники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7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7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6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28" w:name="sub_2222"/>
            <w:r w:rsidRPr="00812D48">
              <w:t>2.2.</w:t>
            </w:r>
            <w:bookmarkEnd w:id="28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Медицинские работники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0 - по штату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29" w:name="sub_2223"/>
            <w:r w:rsidRPr="00812D48">
              <w:t>2.3.</w:t>
            </w:r>
            <w:bookmarkEnd w:id="29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Работники пищеблока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Default="00BC5436" w:rsidP="00BC5436">
            <w:pPr>
              <w:pStyle w:val="a5"/>
              <w:jc w:val="center"/>
            </w:pPr>
            <w:r>
              <w:t>1 - по договору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30" w:name="sub_2224"/>
            <w:r w:rsidRPr="00812D48">
              <w:t>2.4.</w:t>
            </w:r>
            <w:bookmarkEnd w:id="3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Административно-хозяйственный персонал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 по штату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31" w:name="sub_2225"/>
            <w:r w:rsidRPr="00812D48">
              <w:t>2.5.</w:t>
            </w:r>
            <w:bookmarkEnd w:id="31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Другие (указать какие)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2 – по договору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2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</w:t>
            </w:r>
          </w:p>
        </w:tc>
      </w:tr>
      <w:tr w:rsidR="00BC5436" w:rsidRPr="00812D48" w:rsidTr="00BC543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  <w:p w:rsidR="00BC5436" w:rsidRPr="00812D48" w:rsidRDefault="00BC5436" w:rsidP="00DB1CD6">
            <w:pPr>
              <w:pStyle w:val="1"/>
            </w:pPr>
            <w:r w:rsidRPr="00812D48">
              <w:t>3.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  <w:p w:rsidR="00BC5436" w:rsidRPr="00812D48" w:rsidRDefault="00BC5436" w:rsidP="00DB1CD6">
            <w:pPr>
              <w:pStyle w:val="1"/>
            </w:pPr>
            <w:bookmarkStart w:id="32" w:name="sub_2300"/>
            <w:r w:rsidRPr="00812D48">
              <w:t>Сведения об условиях размещения детей и подростков</w:t>
            </w:r>
            <w:bookmarkEnd w:id="32"/>
          </w:p>
          <w:p w:rsidR="00BC5436" w:rsidRPr="00812D48" w:rsidRDefault="00BC5436" w:rsidP="00DB1CD6">
            <w:pPr>
              <w:pStyle w:val="a5"/>
            </w:pPr>
          </w:p>
        </w:tc>
        <w:tc>
          <w:tcPr>
            <w:tcW w:w="1129" w:type="dxa"/>
            <w:gridSpan w:val="2"/>
          </w:tcPr>
          <w:p w:rsidR="00BC5436" w:rsidRPr="00812D48" w:rsidRDefault="00BC5436" w:rsidP="00BC5436">
            <w:pPr>
              <w:pStyle w:val="a5"/>
              <w:jc w:val="center"/>
            </w:pPr>
          </w:p>
        </w:tc>
        <w:tc>
          <w:tcPr>
            <w:tcW w:w="1129" w:type="dxa"/>
          </w:tcPr>
          <w:p w:rsidR="00BC5436" w:rsidRPr="00812D48" w:rsidRDefault="00BC5436" w:rsidP="00BC5436">
            <w:pPr>
              <w:pStyle w:val="a5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BC5436" w:rsidRPr="00812D48" w:rsidRDefault="00BC5436" w:rsidP="00BC5436">
            <w:pPr>
              <w:pStyle w:val="a5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BC5436" w:rsidRPr="00812D48" w:rsidRDefault="00BC5436" w:rsidP="00BC5436">
            <w:pPr>
              <w:pStyle w:val="a5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</w:tr>
      <w:tr w:rsidR="00BC5436" w:rsidRPr="00812D48" w:rsidTr="00BC5436">
        <w:trPr>
          <w:gridAfter w:val="1"/>
          <w:wAfter w:w="112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Характеристика помещений</w:t>
            </w:r>
          </w:p>
        </w:tc>
        <w:tc>
          <w:tcPr>
            <w:tcW w:w="63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</w:p>
        </w:tc>
        <w:tc>
          <w:tcPr>
            <w:tcW w:w="1129" w:type="dxa"/>
            <w:gridSpan w:val="2"/>
          </w:tcPr>
          <w:p w:rsidR="00BC5436" w:rsidRPr="00812D48" w:rsidRDefault="00BC5436" w:rsidP="00BC5436">
            <w:pPr>
              <w:pStyle w:val="a5"/>
              <w:jc w:val="center"/>
            </w:pPr>
          </w:p>
        </w:tc>
        <w:tc>
          <w:tcPr>
            <w:tcW w:w="1129" w:type="dxa"/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  <w:tc>
          <w:tcPr>
            <w:tcW w:w="1129" w:type="dxa"/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  <w:tc>
          <w:tcPr>
            <w:tcW w:w="1129" w:type="dxa"/>
          </w:tcPr>
          <w:p w:rsidR="00BC5436" w:rsidRPr="00812D48" w:rsidRDefault="00BC5436" w:rsidP="00BC5436">
            <w:pPr>
              <w:pStyle w:val="a5"/>
              <w:jc w:val="center"/>
            </w:pPr>
            <w:r>
              <w:t>0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1 этаж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2 этаж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номер спального помещения (строка разбивается по количеству помещений)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N 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N 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N 1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N 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N 3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площадь спального помещения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D48">
              <w:t>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высота спального помещения (в метрах)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количество коек (шт.)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текущий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 xml:space="preserve">- наличие горячего водоснабжения (на </w:t>
            </w:r>
            <w:r w:rsidRPr="00812D48">
              <w:lastRenderedPageBreak/>
              <w:t>этаже), в том числе: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lastRenderedPageBreak/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холодного водоснабжения (на этаже, в том числе):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+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+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+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+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сушилок для одежды и обуви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количество кранов в умывальнике (на этаже)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количество очков в туалете (на этаже)</w:t>
            </w:r>
          </w:p>
          <w:p w:rsidR="00BC5436" w:rsidRPr="00812D48" w:rsidRDefault="00BC5436" w:rsidP="00DB1CD6"/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комнаты личной гигиены</w:t>
            </w:r>
          </w:p>
          <w:p w:rsidR="00BC5436" w:rsidRPr="00812D48" w:rsidRDefault="00BC5436" w:rsidP="00DB1CD6"/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+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+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камеры хранения личных вещей детей</w:t>
            </w:r>
          </w:p>
          <w:p w:rsidR="00BC5436" w:rsidRPr="00812D48" w:rsidRDefault="00BC5436" w:rsidP="00DB1CD6"/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  <w:p w:rsidR="00BC5436" w:rsidRPr="00812D48" w:rsidRDefault="00BC5436" w:rsidP="00DB1CD6">
            <w:pPr>
              <w:pStyle w:val="1"/>
              <w:jc w:val="both"/>
            </w:pPr>
            <w:r w:rsidRPr="00812D48">
              <w:t>4.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  <w:p w:rsidR="00BC5436" w:rsidRPr="00812D48" w:rsidRDefault="00BC5436" w:rsidP="00DB1CD6">
            <w:pPr>
              <w:pStyle w:val="1"/>
            </w:pPr>
            <w:bookmarkStart w:id="33" w:name="sub_2400"/>
            <w:r w:rsidRPr="00812D48">
              <w:t xml:space="preserve">Обеспеченность физкультурно-оздоровительными сооружениями, площадками </w:t>
            </w:r>
            <w:proofErr w:type="gramStart"/>
            <w:r w:rsidRPr="00812D48">
              <w:t>для</w:t>
            </w:r>
            <w:proofErr w:type="gramEnd"/>
            <w:r w:rsidRPr="00812D48">
              <w:t>:</w:t>
            </w:r>
            <w:bookmarkEnd w:id="33"/>
          </w:p>
          <w:p w:rsidR="00BC5436" w:rsidRPr="00812D48" w:rsidRDefault="00BC5436" w:rsidP="00DB1CD6">
            <w:pPr>
              <w:pStyle w:val="a5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Год постройки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Площадь (кв. м)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Степень износа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%)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На какое количество детей рассчитано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Год последнего капитального ремонта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волейбола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1976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162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30%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16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2008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баскетбола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1976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162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30%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16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2008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бадминтона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настольного тенниса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прыжков в длину, высоту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беговая дорожка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футбольное поле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2019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80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10%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22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бассейн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другие (указать какие)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1976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143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82%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60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2017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  <w:p w:rsidR="00BC5436" w:rsidRPr="00812D48" w:rsidRDefault="00BC5436" w:rsidP="00DB1CD6">
            <w:pPr>
              <w:pStyle w:val="1"/>
            </w:pPr>
            <w:r w:rsidRPr="00812D48">
              <w:t>5.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  <w:p w:rsidR="00BC5436" w:rsidRPr="00812D48" w:rsidRDefault="00BC5436" w:rsidP="00DB1CD6">
            <w:pPr>
              <w:pStyle w:val="1"/>
            </w:pPr>
            <w:bookmarkStart w:id="34" w:name="sub_2500"/>
            <w:r w:rsidRPr="00812D48">
              <w:t>Обеспеченность объектами культурно-массового назначения</w:t>
            </w:r>
            <w:bookmarkEnd w:id="34"/>
          </w:p>
          <w:p w:rsidR="00BC5436" w:rsidRPr="00812D48" w:rsidRDefault="00BC5436" w:rsidP="00DB1CD6">
            <w:pPr>
              <w:pStyle w:val="a5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кинозал (количество мест)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библиотека (количество мест в читальном зале)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30 мест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Кабинет №1,2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актовый зал (крытая эстрада), количество посадочных мест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Актовый зал – 80 мест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летняя эстрада (открытая площадка)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аттракционов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В наличии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  <w:p w:rsidR="00BC5436" w:rsidRPr="00812D48" w:rsidRDefault="00BC5436" w:rsidP="00DB1CD6">
            <w:pPr>
              <w:pStyle w:val="1"/>
            </w:pPr>
            <w:r w:rsidRPr="00812D48">
              <w:t>6.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  <w:p w:rsidR="00BC5436" w:rsidRPr="00812D48" w:rsidRDefault="00BC5436" w:rsidP="00DB1CD6">
            <w:pPr>
              <w:pStyle w:val="1"/>
            </w:pPr>
            <w:bookmarkStart w:id="35" w:name="sub_2600"/>
            <w:r w:rsidRPr="00812D48">
              <w:t>Обеспеченность объектами медицинского назначения</w:t>
            </w:r>
            <w:bookmarkEnd w:id="35"/>
          </w:p>
          <w:p w:rsidR="00BC5436" w:rsidRPr="00812D48" w:rsidRDefault="00BC5436" w:rsidP="00DB1CD6">
            <w:pPr>
              <w:pStyle w:val="a5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Кол-во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Площадь (кв. м)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Степень износа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%)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proofErr w:type="gramStart"/>
            <w:r w:rsidRPr="00812D48">
              <w:t>Оснащен</w:t>
            </w:r>
            <w:proofErr w:type="gramEnd"/>
            <w:r w:rsidRPr="00812D48">
              <w:t xml:space="preserve"> в соответствии нормами (да, нет)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Год постройки (ввода в эксплуатацию)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Год последнего капитального ремонта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36" w:name="sub_2661"/>
            <w:r w:rsidRPr="00812D48">
              <w:t>6.1.</w:t>
            </w:r>
            <w:bookmarkEnd w:id="36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Медицинский пункт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кабинет врача-педиатра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процедурная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комната медицинской сестры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кабинет зубного врача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туалет с умывальником в шлюзе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37" w:name="sub_2662"/>
            <w:r w:rsidRPr="00812D48">
              <w:t>6.2.</w:t>
            </w:r>
            <w:bookmarkEnd w:id="37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Изолятор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палата для капельных инфекций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палата для кишечных инфекций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палата бокса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количество коек в палатах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процедурная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буфетная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душевая для больных детей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 xml:space="preserve">- помещение для обработки и хранения уборочного инвентаря, приготовления </w:t>
            </w:r>
            <w:proofErr w:type="spellStart"/>
            <w:r w:rsidRPr="00812D48">
              <w:t>дезрастворов</w:t>
            </w:r>
            <w:proofErr w:type="spellEnd"/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санитарный узел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38" w:name="sub_2663"/>
            <w:r w:rsidRPr="00812D48">
              <w:t>6.3.</w:t>
            </w:r>
            <w:bookmarkEnd w:id="38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Наличие в организации специализированного санитарного транспорта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39" w:name="sub_2664"/>
            <w:r w:rsidRPr="00812D48">
              <w:t>6.4.</w:t>
            </w:r>
            <w:bookmarkEnd w:id="39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Другие (указать какие)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  <w:p w:rsidR="00BC5436" w:rsidRPr="00812D48" w:rsidRDefault="00BC5436" w:rsidP="00DB1CD6">
            <w:pPr>
              <w:pStyle w:val="1"/>
            </w:pPr>
            <w:r w:rsidRPr="00812D48">
              <w:t>7.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  <w:p w:rsidR="00BC5436" w:rsidRPr="00812D48" w:rsidRDefault="00BC5436" w:rsidP="00DB1CD6">
            <w:pPr>
              <w:pStyle w:val="1"/>
            </w:pPr>
            <w:bookmarkStart w:id="40" w:name="sub_2700"/>
            <w:r w:rsidRPr="00812D48">
              <w:t>Обеспеченность объектами хозяйственно-бытового назначения</w:t>
            </w:r>
            <w:bookmarkEnd w:id="40"/>
          </w:p>
          <w:p w:rsidR="00BC5436" w:rsidRPr="00812D48" w:rsidRDefault="00BC5436" w:rsidP="00DB1CD6">
            <w:pPr>
              <w:pStyle w:val="a5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41" w:name="sub_2771"/>
            <w:r w:rsidRPr="00812D48">
              <w:lastRenderedPageBreak/>
              <w:t>7.1.</w:t>
            </w:r>
            <w:bookmarkEnd w:id="41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Характеристика банно-прачечного блока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Количественный показатель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проектная мощность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текущий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горячего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холодного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количество душевых сеток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технологического оборудования прачечной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Отсутствует технологическое оборудование (указать какое):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42" w:name="sub_2772"/>
            <w:r w:rsidRPr="00812D48">
              <w:t>7.2.</w:t>
            </w:r>
            <w:bookmarkEnd w:id="42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Сведения о состоянии пищеблока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проектная мощность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640 человек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2008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косметический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202</w:t>
            </w:r>
            <w:bookmarkStart w:id="43" w:name="_GoBack"/>
            <w:bookmarkEnd w:id="43"/>
            <w:r>
              <w:t>0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количество обеденных залов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количество посадочных мест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84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количество смен питающихся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2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 xml:space="preserve">- обеспеченность столовой посудой, 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100%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 xml:space="preserve">- обеспеченность кухонной посудой, 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%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100%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горячего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Водонагреватели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холодного водоснабжения: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+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технология мытья посуды: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посудомоечной машины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посудомоечные ванны (количество)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6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производственных помещений (цехов)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4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отсутствуют производственные помещения (указать какие):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технологического оборудования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BC5436">
            <w:pPr>
              <w:pStyle w:val="a5"/>
              <w:jc w:val="center"/>
            </w:pPr>
            <w:r>
              <w:t>имеются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отсутствует технологическое оборудование (указать какое):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570F08" w:rsidP="00BC5436">
            <w:pPr>
              <w:pStyle w:val="a5"/>
              <w:jc w:val="center"/>
            </w:pPr>
            <w:r>
              <w:t xml:space="preserve"> -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наличие холодильного оборудования: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570F08" w:rsidP="00570F08">
            <w:pPr>
              <w:pStyle w:val="a5"/>
              <w:jc w:val="center"/>
            </w:pPr>
            <w:r>
              <w:t>имеются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охлаждаемые (низкотемпературные) камеры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570F08" w:rsidP="00570F08">
            <w:pPr>
              <w:pStyle w:val="a5"/>
              <w:jc w:val="center"/>
            </w:pPr>
            <w:r>
              <w:t>имеются</w:t>
            </w:r>
          </w:p>
        </w:tc>
      </w:tr>
      <w:tr w:rsidR="00BC5436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- бытовые холодильники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570F08" w:rsidP="00570F08">
            <w:pPr>
              <w:pStyle w:val="a5"/>
              <w:jc w:val="center"/>
            </w:pPr>
            <w:r>
              <w:t>имеются</w:t>
            </w:r>
          </w:p>
        </w:tc>
      </w:tr>
      <w:tr w:rsidR="00BC5436" w:rsidRPr="00812D48" w:rsidTr="00BC5436">
        <w:trPr>
          <w:gridAfter w:val="7"/>
          <w:wAfter w:w="5659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bookmarkStart w:id="44" w:name="sub_2773"/>
            <w:r w:rsidRPr="00812D48">
              <w:t>7.3.</w:t>
            </w:r>
            <w:bookmarkEnd w:id="44"/>
          </w:p>
        </w:tc>
        <w:tc>
          <w:tcPr>
            <w:tcW w:w="4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6"/>
            </w:pPr>
            <w:r w:rsidRPr="00812D48">
              <w:t>Водоснабжение организации (отметить в ячейке)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proofErr w:type="gramStart"/>
            <w:r w:rsidRPr="00812D48">
              <w:t>Централизованное</w:t>
            </w:r>
            <w:proofErr w:type="gramEnd"/>
            <w:r w:rsidRPr="00812D48">
              <w:t xml:space="preserve"> от местного водопровода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 xml:space="preserve">Централизованное от </w:t>
            </w:r>
            <w:proofErr w:type="spellStart"/>
            <w:r w:rsidRPr="00812D48">
              <w:t>артскважины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436" w:rsidRPr="00812D48" w:rsidRDefault="00BC5436" w:rsidP="00DB1CD6">
            <w:pPr>
              <w:pStyle w:val="a5"/>
              <w:jc w:val="center"/>
            </w:pPr>
            <w:r w:rsidRPr="00812D48">
              <w:t>Привозная (бутилированная) вода</w:t>
            </w:r>
          </w:p>
        </w:tc>
      </w:tr>
      <w:tr w:rsidR="00570F08" w:rsidRPr="00812D48" w:rsidTr="00BC5436">
        <w:trPr>
          <w:gridAfter w:val="7"/>
          <w:wAfter w:w="5659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4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8D0872">
            <w:pPr>
              <w:pStyle w:val="a5"/>
              <w:jc w:val="center"/>
            </w:pPr>
            <w:r>
              <w:t>+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8D0872">
            <w:pPr>
              <w:pStyle w:val="a5"/>
              <w:jc w:val="center"/>
            </w:pPr>
            <w:r>
              <w:t>-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8D0872">
            <w:pPr>
              <w:pStyle w:val="a5"/>
              <w:jc w:val="center"/>
            </w:pPr>
            <w:r>
              <w:t>+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45" w:name="sub_2774"/>
            <w:r w:rsidRPr="00812D48">
              <w:t>7.4.</w:t>
            </w:r>
            <w:bookmarkEnd w:id="45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Наличие емкости для запаса воды (в куб. м.)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8D0872">
            <w:pPr>
              <w:pStyle w:val="a5"/>
              <w:jc w:val="center"/>
            </w:pPr>
            <w:r>
              <w:t>Имеется (0,018 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46" w:name="sub_2775"/>
            <w:r w:rsidRPr="00812D48">
              <w:t>7.5.</w:t>
            </w:r>
            <w:bookmarkEnd w:id="46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Горячее водоснабжение:</w:t>
            </w:r>
          </w:p>
          <w:p w:rsidR="00570F08" w:rsidRPr="00812D48" w:rsidRDefault="00570F08" w:rsidP="00DB1CD6">
            <w:pPr>
              <w:pStyle w:val="a6"/>
            </w:pPr>
            <w:r w:rsidRPr="00812D48">
              <w:t>наличие, тип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8D0872">
            <w:pPr>
              <w:pStyle w:val="a5"/>
              <w:jc w:val="center"/>
            </w:pPr>
            <w:r>
              <w:t>водонагреватели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47" w:name="sub_2776"/>
            <w:r w:rsidRPr="00812D48">
              <w:t>7.6.</w:t>
            </w:r>
            <w:bookmarkEnd w:id="47"/>
          </w:p>
        </w:tc>
        <w:tc>
          <w:tcPr>
            <w:tcW w:w="4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Канализация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8D0872">
            <w:pPr>
              <w:pStyle w:val="a5"/>
              <w:jc w:val="center"/>
            </w:pPr>
            <w:r w:rsidRPr="00812D48">
              <w:t>централизованная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8D0872">
            <w:pPr>
              <w:pStyle w:val="a5"/>
              <w:jc w:val="center"/>
            </w:pPr>
            <w:r w:rsidRPr="00812D48">
              <w:t>выгребного типа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4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2C6865" w:rsidRDefault="00570F08" w:rsidP="008D087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2C6865" w:rsidRDefault="00570F08" w:rsidP="008D087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48" w:name="sub_2777"/>
            <w:r w:rsidRPr="00812D48">
              <w:t>7.7.</w:t>
            </w:r>
            <w:bookmarkEnd w:id="48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Площадки для мусора, их оборудование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612157" w:rsidRDefault="00570F08" w:rsidP="008D0872">
            <w:pPr>
              <w:pStyle w:val="a5"/>
              <w:jc w:val="center"/>
            </w:pPr>
            <w:r w:rsidRPr="00612157">
              <w:t>Имеется 1 площадка с 2 контейнерами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49" w:name="sub_2778"/>
            <w:r w:rsidRPr="00812D48">
              <w:t>7.8.</w:t>
            </w:r>
            <w:bookmarkEnd w:id="49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Газоснабжение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2C6865" w:rsidRDefault="00570F08" w:rsidP="008D087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101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570F08" w:rsidRPr="002C6865" w:rsidRDefault="00570F08" w:rsidP="00DB1CD6">
            <w:pPr>
              <w:pStyle w:val="1"/>
            </w:pPr>
            <w:bookmarkStart w:id="50" w:name="sub_2800"/>
            <w:r w:rsidRPr="002C6865"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hyperlink w:anchor="sub_111111" w:history="1">
              <w:r w:rsidRPr="002C6865">
                <w:rPr>
                  <w:rStyle w:val="a4"/>
                  <w:rFonts w:cs="Times New Roman CYR"/>
                  <w:bCs w:val="0"/>
                </w:rPr>
                <w:t>*</w:t>
              </w:r>
            </w:hyperlink>
            <w:bookmarkEnd w:id="50"/>
          </w:p>
          <w:p w:rsidR="00570F08" w:rsidRPr="002C6865" w:rsidRDefault="00570F08" w:rsidP="00DB1CD6">
            <w:pPr>
              <w:pStyle w:val="a5"/>
              <w:jc w:val="center"/>
              <w:rPr>
                <w:b/>
              </w:rPr>
            </w:pPr>
            <w:r w:rsidRPr="002C6865">
              <w:rPr>
                <w:b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51" w:name="sub_2881"/>
            <w:r w:rsidRPr="00812D48">
              <w:t>8.1.</w:t>
            </w:r>
            <w:bookmarkEnd w:id="51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Доступность инфраструктуры организации для лиц с ограниченными возможностями в том числе</w:t>
            </w:r>
            <w:hyperlink w:anchor="sub_22222" w:history="1">
              <w:r w:rsidRPr="00812D48">
                <w:rPr>
                  <w:rStyle w:val="a4"/>
                  <w:rFonts w:cs="Times New Roman CYR"/>
                </w:rPr>
                <w:t>**</w:t>
              </w:r>
            </w:hyperlink>
            <w:r w:rsidRPr="00812D48">
              <w:t>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территория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8D0872">
            <w:pPr>
              <w:pStyle w:val="a5"/>
              <w:jc w:val="center"/>
            </w:pPr>
            <w:r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здания и сооружения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Default="00570F08" w:rsidP="008D0872">
            <w:pPr>
              <w:jc w:val="center"/>
            </w:pPr>
            <w:r w:rsidRPr="00647744"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водные объекты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Default="00570F08" w:rsidP="008D0872">
            <w:pPr>
              <w:jc w:val="center"/>
            </w:pPr>
            <w:r w:rsidRPr="00647744"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автотранспорт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Default="00570F08" w:rsidP="008D0872">
            <w:pPr>
              <w:jc w:val="center"/>
            </w:pPr>
            <w:r w:rsidRPr="00647744"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52" w:name="sub_2882"/>
            <w:r w:rsidRPr="00812D48">
              <w:t>8.2.</w:t>
            </w:r>
            <w:bookmarkEnd w:id="52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Default="00570F08" w:rsidP="008D0872">
            <w:pPr>
              <w:jc w:val="center"/>
            </w:pPr>
            <w:r w:rsidRPr="00647744"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количество групп (с указанием профиля)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Default="00570F08" w:rsidP="008D0872">
            <w:pPr>
              <w:jc w:val="center"/>
            </w:pPr>
            <w:r w:rsidRPr="00647744"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53" w:name="sub_2883"/>
            <w:r w:rsidRPr="00812D48">
              <w:t>8.3.</w:t>
            </w:r>
            <w:bookmarkEnd w:id="53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Default="00570F08" w:rsidP="008D0872">
            <w:pPr>
              <w:jc w:val="center"/>
            </w:pPr>
            <w:r w:rsidRPr="00647744"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численность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Default="00570F08" w:rsidP="008D0872">
            <w:pPr>
              <w:jc w:val="center"/>
            </w:pPr>
            <w:r w:rsidRPr="00647744"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профиль работы (направление)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Default="00570F08" w:rsidP="008D0872">
            <w:pPr>
              <w:jc w:val="center"/>
            </w:pPr>
            <w:r w:rsidRPr="00647744"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54" w:name="sub_2884"/>
            <w:r w:rsidRPr="00812D48">
              <w:t>8.4.</w:t>
            </w:r>
            <w:bookmarkEnd w:id="54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Default="00570F08" w:rsidP="008D0872">
            <w:pPr>
              <w:jc w:val="center"/>
            </w:pPr>
            <w:r w:rsidRPr="00647744"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55" w:name="sub_2885"/>
            <w:r w:rsidRPr="00812D48">
              <w:t>8.5.</w:t>
            </w:r>
            <w:bookmarkEnd w:id="55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 xml:space="preserve">Доступность информации (наличие специализированной литературы для </w:t>
            </w:r>
            <w:proofErr w:type="gramStart"/>
            <w:r w:rsidRPr="00812D48">
              <w:t>слабовидящих</w:t>
            </w:r>
            <w:proofErr w:type="gramEnd"/>
            <w:r w:rsidRPr="00812D48">
              <w:t xml:space="preserve">, наличие </w:t>
            </w:r>
            <w:proofErr w:type="spellStart"/>
            <w:r w:rsidRPr="00812D48">
              <w:t>сурдопереводчиков</w:t>
            </w:r>
            <w:proofErr w:type="spellEnd"/>
            <w:r w:rsidRPr="00812D48">
              <w:t xml:space="preserve"> для слабослышащих) и др.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Default="00570F08" w:rsidP="008D0872">
            <w:pPr>
              <w:jc w:val="center"/>
            </w:pPr>
            <w:r w:rsidRPr="00647744"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  <w:p w:rsidR="00570F08" w:rsidRPr="00812D48" w:rsidRDefault="00570F08" w:rsidP="00DB1CD6">
            <w:pPr>
              <w:pStyle w:val="1"/>
            </w:pPr>
            <w:r w:rsidRPr="00812D48">
              <w:t>9.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  <w:p w:rsidR="00570F08" w:rsidRPr="00812D48" w:rsidRDefault="00570F08" w:rsidP="00DB1CD6">
            <w:pPr>
              <w:pStyle w:val="1"/>
            </w:pPr>
            <w:bookmarkStart w:id="56" w:name="sub_2900"/>
            <w:r w:rsidRPr="00812D48">
              <w:t>Стоимость предоставляемых услуг (в руб.)</w:t>
            </w:r>
            <w:bookmarkEnd w:id="56"/>
          </w:p>
          <w:p w:rsidR="00570F08" w:rsidRPr="00812D48" w:rsidRDefault="00570F08" w:rsidP="00DB1CD6">
            <w:pPr>
              <w:pStyle w:val="a5"/>
            </w:pP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r w:rsidRPr="00812D48">
              <w:t>Предыдущий год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r w:rsidRPr="00812D48">
              <w:t>Текущий год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57" w:name="sub_2991"/>
            <w:r w:rsidRPr="00812D48">
              <w:t>9.1.</w:t>
            </w:r>
            <w:bookmarkEnd w:id="57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Стоимость путевки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58" w:name="sub_2992"/>
            <w:r w:rsidRPr="00812D48">
              <w:t>9.2.</w:t>
            </w:r>
            <w:bookmarkEnd w:id="58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Стоимость койко-дня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59" w:name="sub_2993"/>
            <w:r w:rsidRPr="00812D48">
              <w:t>9.3.</w:t>
            </w:r>
            <w:bookmarkEnd w:id="59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Стоимость питания в день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EB4FA7" w:rsidP="00570F08">
            <w:pPr>
              <w:pStyle w:val="a5"/>
              <w:jc w:val="center"/>
            </w:pPr>
            <w:r>
              <w:t>154</w:t>
            </w:r>
            <w:r w:rsidR="00570F08">
              <w:t xml:space="preserve"> руб.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EB4FA7" w:rsidP="00570F08">
            <w:pPr>
              <w:pStyle w:val="a5"/>
              <w:jc w:val="center"/>
            </w:pPr>
            <w:r>
              <w:t>170</w:t>
            </w:r>
            <w:r w:rsidR="00570F08">
              <w:t xml:space="preserve"> руб.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  <w:p w:rsidR="00570F08" w:rsidRPr="00812D48" w:rsidRDefault="00570F08" w:rsidP="00DB1CD6">
            <w:pPr>
              <w:pStyle w:val="a5"/>
              <w:jc w:val="center"/>
            </w:pPr>
            <w:r w:rsidRPr="00812D48">
              <w:rPr>
                <w:rStyle w:val="a3"/>
                <w:bCs/>
              </w:rPr>
              <w:t>10</w:t>
            </w:r>
            <w:r w:rsidRPr="00812D48">
              <w:t>.</w:t>
            </w:r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  <w:p w:rsidR="00570F08" w:rsidRPr="00812D48" w:rsidRDefault="00570F08" w:rsidP="00DB1CD6">
            <w:pPr>
              <w:pStyle w:val="1"/>
            </w:pPr>
            <w:bookmarkStart w:id="60" w:name="sub_21000"/>
            <w:r w:rsidRPr="00812D48">
              <w:t>Финансовые расходы (в тыс. руб.)</w:t>
            </w:r>
            <w:bookmarkEnd w:id="60"/>
          </w:p>
          <w:p w:rsidR="00570F08" w:rsidRPr="00812D48" w:rsidRDefault="00570F08" w:rsidP="00DB1CD6">
            <w:pPr>
              <w:pStyle w:val="a5"/>
            </w:pP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r w:rsidRPr="00812D48">
              <w:t>Предыдущий год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r w:rsidRPr="00812D48">
              <w:t>Текущий год</w:t>
            </w:r>
          </w:p>
        </w:tc>
      </w:tr>
      <w:tr w:rsidR="00570F08" w:rsidRPr="00812D48" w:rsidTr="00BC5436">
        <w:trPr>
          <w:gridAfter w:val="6"/>
          <w:wAfter w:w="5645" w:type="dxa"/>
          <w:trHeight w:val="36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61" w:name="sub_21101"/>
            <w:r w:rsidRPr="00812D48">
              <w:t>10.1.</w:t>
            </w:r>
            <w:bookmarkEnd w:id="61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Капитальный ремонт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62" w:name="sub_21102"/>
            <w:r w:rsidRPr="00812D48">
              <w:t>10.2.</w:t>
            </w:r>
            <w:bookmarkEnd w:id="62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Текущий ремонт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63" w:name="sub_21103"/>
            <w:r w:rsidRPr="00812D48">
              <w:t>10.3.</w:t>
            </w:r>
            <w:bookmarkEnd w:id="63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Обеспечение безопасности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64" w:name="sub_21104"/>
            <w:r w:rsidRPr="00812D48">
              <w:t>10.4.</w:t>
            </w:r>
            <w:bookmarkEnd w:id="64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Оснащение мягким инвентарем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65" w:name="sub_21105"/>
            <w:r w:rsidRPr="00812D48">
              <w:t>10.5.</w:t>
            </w:r>
            <w:bookmarkEnd w:id="65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Оснащение пищеблока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5"/>
              <w:jc w:val="center"/>
            </w:pPr>
            <w:bookmarkStart w:id="66" w:name="sub_21106"/>
            <w:r w:rsidRPr="00812D48">
              <w:t>10.6.</w:t>
            </w:r>
            <w:bookmarkEnd w:id="66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r w:rsidRPr="00812D48">
              <w:t>Другие (указать какие)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570F08">
            <w:pPr>
              <w:pStyle w:val="a5"/>
              <w:jc w:val="center"/>
            </w:pPr>
            <w:r>
              <w:t>-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04D99" w:rsidRDefault="00570F08" w:rsidP="00DB1CD6">
            <w:pPr>
              <w:pStyle w:val="a5"/>
              <w:jc w:val="center"/>
              <w:rPr>
                <w:b/>
              </w:rPr>
            </w:pPr>
            <w:r w:rsidRPr="00804D99">
              <w:rPr>
                <w:b/>
              </w:rPr>
              <w:t>11.</w:t>
            </w:r>
            <w:hyperlink w:anchor="sub_3333" w:history="1">
              <w:r w:rsidRPr="00804D99">
                <w:rPr>
                  <w:rStyle w:val="a4"/>
                  <w:rFonts w:cs="Times New Roman CYR"/>
                  <w:b/>
                </w:rPr>
                <w:t>***</w:t>
              </w:r>
            </w:hyperlink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bookmarkStart w:id="67" w:name="sub_21100"/>
            <w:r w:rsidRPr="00812D48">
              <w:t>Профиль организации (указать)</w:t>
            </w:r>
            <w:bookmarkEnd w:id="67"/>
            <w:r>
              <w:t xml:space="preserve"> </w:t>
            </w:r>
          </w:p>
        </w:tc>
      </w:tr>
      <w:tr w:rsidR="00570F08" w:rsidRPr="00812D48" w:rsidTr="00BC5436">
        <w:trPr>
          <w:gridAfter w:val="6"/>
          <w:wAfter w:w="5645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8" w:rsidRPr="00804D99" w:rsidRDefault="00570F08" w:rsidP="00DB1CD6">
            <w:pPr>
              <w:pStyle w:val="a5"/>
              <w:jc w:val="center"/>
              <w:rPr>
                <w:b/>
              </w:rPr>
            </w:pPr>
            <w:r w:rsidRPr="00804D99">
              <w:rPr>
                <w:b/>
              </w:rPr>
              <w:t>12.</w:t>
            </w:r>
            <w:hyperlink w:anchor="sub_3333" w:history="1">
              <w:r w:rsidRPr="00804D99">
                <w:rPr>
                  <w:rStyle w:val="a4"/>
                  <w:rFonts w:cs="Times New Roman CYR"/>
                  <w:b/>
                </w:rPr>
                <w:t>***</w:t>
              </w:r>
            </w:hyperlink>
          </w:p>
        </w:tc>
        <w:tc>
          <w:tcPr>
            <w:tcW w:w="92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F08" w:rsidRPr="00812D48" w:rsidRDefault="00570F08" w:rsidP="00DB1CD6">
            <w:pPr>
              <w:pStyle w:val="a6"/>
            </w:pPr>
            <w:bookmarkStart w:id="68" w:name="sub_11200"/>
            <w:r w:rsidRPr="00812D48">
              <w:t>Медицинские услуги и процедуры (указать какие)</w:t>
            </w:r>
            <w:bookmarkEnd w:id="68"/>
          </w:p>
        </w:tc>
      </w:tr>
    </w:tbl>
    <w:p w:rsidR="00DB1CD6" w:rsidRDefault="00DB1CD6" w:rsidP="00DB1C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6"/>
        <w:gridCol w:w="2551"/>
        <w:gridCol w:w="2232"/>
        <w:gridCol w:w="1400"/>
      </w:tblGrid>
      <w:tr w:rsidR="00DB1CD6" w:rsidRPr="00812D48" w:rsidTr="00DB1CD6"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DB1CD6" w:rsidRDefault="00DB1CD6" w:rsidP="00DB1CD6">
            <w:pPr>
              <w:pStyle w:val="a5"/>
            </w:pPr>
            <w:r>
              <w:t xml:space="preserve">      </w:t>
            </w:r>
          </w:p>
          <w:p w:rsidR="00DB1CD6" w:rsidRDefault="00DB1CD6" w:rsidP="00DB1CD6">
            <w:pPr>
              <w:pStyle w:val="a5"/>
            </w:pPr>
            <w:r>
              <w:t xml:space="preserve"> </w:t>
            </w:r>
          </w:p>
          <w:p w:rsidR="00DB1CD6" w:rsidRDefault="00DB1CD6" w:rsidP="00DB1CD6">
            <w:pPr>
              <w:pStyle w:val="a5"/>
            </w:pPr>
          </w:p>
          <w:p w:rsidR="00DB1CD6" w:rsidRPr="00812D48" w:rsidRDefault="00DB1CD6" w:rsidP="00DB1CD6">
            <w:pPr>
              <w:pStyle w:val="a5"/>
            </w:pPr>
            <w:r w:rsidRPr="00812D48"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1CD6" w:rsidRDefault="00DB1CD6" w:rsidP="00DB1CD6">
            <w:pPr>
              <w:pStyle w:val="a5"/>
            </w:pPr>
          </w:p>
          <w:p w:rsidR="00DB1CD6" w:rsidRDefault="00DB1CD6" w:rsidP="00DB1CD6">
            <w:pPr>
              <w:pStyle w:val="a5"/>
            </w:pPr>
          </w:p>
          <w:p w:rsidR="00DB1CD6" w:rsidRDefault="00DB1CD6" w:rsidP="00DB1CD6">
            <w:pPr>
              <w:pStyle w:val="a5"/>
            </w:pPr>
          </w:p>
          <w:p w:rsidR="00DB1CD6" w:rsidRPr="00812D48" w:rsidRDefault="00DB1CD6" w:rsidP="00DB1CD6">
            <w:pPr>
              <w:pStyle w:val="a5"/>
            </w:pPr>
            <w:r>
              <w:t>_____________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CD6" w:rsidRDefault="00DB1CD6" w:rsidP="00DB1CD6">
            <w:pPr>
              <w:pStyle w:val="a5"/>
            </w:pPr>
            <w:r>
              <w:t xml:space="preserve"> </w:t>
            </w:r>
          </w:p>
          <w:p w:rsidR="00DB1CD6" w:rsidRDefault="00DB1CD6" w:rsidP="00DB1CD6">
            <w:pPr>
              <w:pStyle w:val="a5"/>
            </w:pPr>
            <w:r>
              <w:t xml:space="preserve"> </w:t>
            </w:r>
          </w:p>
          <w:p w:rsidR="00DB1CD6" w:rsidRPr="00812D48" w:rsidRDefault="00EB4FA7" w:rsidP="00DB1CD6">
            <w:pPr>
              <w:pStyle w:val="a5"/>
            </w:pPr>
            <w:r>
              <w:t>Толстикова Е.А.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B1CD6" w:rsidRPr="00812D48" w:rsidRDefault="00DB1CD6" w:rsidP="00DB1CD6">
            <w:pPr>
              <w:pStyle w:val="a5"/>
            </w:pPr>
          </w:p>
        </w:tc>
      </w:tr>
      <w:tr w:rsidR="00DB1CD6" w:rsidRPr="00812D48" w:rsidTr="00DB1CD6"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DB1CD6" w:rsidRPr="00812D48" w:rsidRDefault="00DB1CD6" w:rsidP="00DB1CD6">
            <w:pPr>
              <w:pStyle w:val="a5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1CD6" w:rsidRPr="00812D48" w:rsidRDefault="00DB1CD6" w:rsidP="00DB1CD6">
            <w:pPr>
              <w:pStyle w:val="a5"/>
            </w:pPr>
            <w:r>
              <w:t xml:space="preserve">      </w:t>
            </w:r>
            <w:r w:rsidRPr="00812D48">
              <w:t>подпись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CD6" w:rsidRPr="00812D48" w:rsidRDefault="00DB1CD6" w:rsidP="00DB1CD6">
            <w:pPr>
              <w:pStyle w:val="a5"/>
            </w:pPr>
            <w:r>
              <w:t xml:space="preserve">       Ф.И.О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B1CD6" w:rsidRPr="00812D48" w:rsidRDefault="00DB1CD6" w:rsidP="00DB1CD6">
            <w:pPr>
              <w:pStyle w:val="a5"/>
            </w:pPr>
          </w:p>
        </w:tc>
      </w:tr>
    </w:tbl>
    <w:p w:rsidR="00DB1CD6" w:rsidRDefault="00DB1CD6" w:rsidP="00DB1CD6">
      <w:r>
        <w:t>М.П.</w:t>
      </w:r>
    </w:p>
    <w:p w:rsidR="005C5241" w:rsidRDefault="005C5241"/>
    <w:sectPr w:rsidR="005C5241" w:rsidSect="00070F12">
      <w:pgSz w:w="11900" w:h="16800"/>
      <w:pgMar w:top="993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CD6"/>
    <w:rsid w:val="00070F12"/>
    <w:rsid w:val="0033483F"/>
    <w:rsid w:val="004D4791"/>
    <w:rsid w:val="00570F08"/>
    <w:rsid w:val="005C5241"/>
    <w:rsid w:val="00810091"/>
    <w:rsid w:val="008D0872"/>
    <w:rsid w:val="00976130"/>
    <w:rsid w:val="00A82959"/>
    <w:rsid w:val="00AE173B"/>
    <w:rsid w:val="00B16AE5"/>
    <w:rsid w:val="00BC5436"/>
    <w:rsid w:val="00D57BA2"/>
    <w:rsid w:val="00DB1CD6"/>
    <w:rsid w:val="00EB4FA7"/>
    <w:rsid w:val="00E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D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B1C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1CD6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B1CD6"/>
    <w:rPr>
      <w:b/>
      <w:color w:val="26282F"/>
    </w:rPr>
  </w:style>
  <w:style w:type="character" w:customStyle="1" w:styleId="a4">
    <w:name w:val="Гипертекстовая ссылка"/>
    <w:uiPriority w:val="99"/>
    <w:rsid w:val="00DB1CD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B1CD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B1CD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B1CD6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DB1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CD6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B1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&#1085;&#1086;&#1074;&#1072;&#1103;-&#1082;&#1072;&#1088;&#1084;&#1072;&#1083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rm@sch.yart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директор</cp:lastModifiedBy>
  <cp:revision>14</cp:revision>
  <dcterms:created xsi:type="dcterms:W3CDTF">2023-02-09T15:15:00Z</dcterms:created>
  <dcterms:modified xsi:type="dcterms:W3CDTF">2024-02-21T05:52:00Z</dcterms:modified>
</cp:coreProperties>
</file>